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chedul</w:t>
      </w:r>
      <w:r>
        <w:rPr>
          <w:rFonts w:hint="eastAsia" w:ascii="Times New Roman" w:hAnsi="Times New Roman" w:cs="Times New Roman"/>
          <w:b/>
          <w:sz w:val="28"/>
          <w:szCs w:val="28"/>
        </w:rPr>
        <w:t>e</w:t>
      </w:r>
    </w:p>
    <w:tbl>
      <w:tblPr>
        <w:tblStyle w:val="4"/>
        <w:tblpPr w:leftFromText="180" w:rightFromText="180" w:vertAnchor="text" w:horzAnchor="margin" w:tblpXSpec="center" w:tblpY="191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6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Days</w:t>
            </w:r>
          </w:p>
        </w:tc>
        <w:tc>
          <w:tcPr>
            <w:tcW w:w="6916" w:type="dxa"/>
            <w:vAlign w:val="center"/>
          </w:tcPr>
          <w:p>
            <w:pPr>
              <w:ind w:left="562" w:hanging="562" w:hangingChars="200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schedul</w:t>
            </w:r>
            <w:r>
              <w:rPr>
                <w:rFonts w:hint="eastAsia" w:ascii="Times New Roman" w:hAnsi="Times New Roman" w:cs="Times New Roman"/>
                <w:b/>
                <w:sz w:val="28"/>
                <w:szCs w:val="28"/>
              </w:rPr>
              <w:t>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Wednesday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2019.10.09</w:t>
            </w:r>
          </w:p>
        </w:tc>
        <w:tc>
          <w:tcPr>
            <w:tcW w:w="6916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 xml:space="preserve">Beijing  – Frankfurt 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Riding from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>Frankfurt Airport to Einbeck.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Thursday 2019.10.10</w:t>
            </w:r>
          </w:p>
        </w:tc>
        <w:tc>
          <w:tcPr>
            <w:tcW w:w="6916" w:type="dxa"/>
            <w:vAlign w:val="center"/>
          </w:tcPr>
          <w:p>
            <w:pPr>
              <w:ind w:left="630" w:hanging="630" w:hangingChars="3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A.M.: Visiting KWS Seed Company in Germany, learning the breeding of German high-quality maize seeds and talking over with cooperation; visiting labs, agricultural test station, etc. of KWS.</w:t>
            </w:r>
          </w:p>
          <w:p>
            <w:pPr>
              <w:ind w:left="630" w:hanging="630" w:hangingChars="3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P.M.:</w:t>
            </w:r>
            <w:r>
              <w:rPr>
                <w:rFonts w:ascii="Times New Roman" w:hAnsi="Times New Roman"/>
                <w:szCs w:val="21"/>
              </w:rPr>
              <w:t xml:space="preserve"> Go to Dusseldorf by bus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Friday 2019.10.11</w:t>
            </w:r>
          </w:p>
        </w:tc>
        <w:tc>
          <w:tcPr>
            <w:tcW w:w="6916" w:type="dxa"/>
            <w:vAlign w:val="center"/>
          </w:tcPr>
          <w:p>
            <w:pPr>
              <w:ind w:left="630" w:hanging="630" w:hangingChars="3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A.M.: Visiting Gut Hixholz Eco-farm, learning and exchanging  diverse crop rotation, and understanding measures for increasing Maize Yield. </w:t>
            </w:r>
          </w:p>
          <w:p>
            <w:pPr>
              <w:ind w:left="630" w:hanging="630" w:hangingChars="3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P</w:t>
            </w:r>
            <w:r>
              <w:rPr>
                <w:rFonts w:ascii="Times New Roman" w:hAnsi="Times New Roman" w:eastAsia="宋体" w:cs="Times New Roman"/>
                <w:szCs w:val="21"/>
              </w:rPr>
              <w:t>.M.: Riding from</w:t>
            </w:r>
            <w: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>Dusseldorf to</w:t>
            </w:r>
            <w: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>Bonn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,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visiting</w:t>
            </w:r>
            <w: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>University of Bonn, learning</w:t>
            </w:r>
            <w: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Agroecology, maize cultivation and breeding, and maize production status and development trend in German.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S</w:t>
            </w:r>
            <w:r>
              <w:rPr>
                <w:rFonts w:ascii="Times New Roman" w:hAnsi="Times New Roman" w:eastAsia="宋体" w:cs="Times New Roman"/>
                <w:szCs w:val="21"/>
              </w:rPr>
              <w:t>aturday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2019.10.12</w:t>
            </w:r>
          </w:p>
        </w:tc>
        <w:tc>
          <w:tcPr>
            <w:tcW w:w="6916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Go to Cologne by bus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.</w:t>
            </w:r>
          </w:p>
          <w:p>
            <w:pPr>
              <w:rPr>
                <w:rFonts w:ascii="Times New Roman" w:hAnsi="Times New Roman" w:eastAsia="宋体" w:cs="Times New Roman"/>
                <w:szCs w:val="21"/>
                <w:u w:val="single"/>
              </w:rPr>
            </w:pPr>
            <w:r>
              <w:rPr>
                <w:rFonts w:ascii="Times New Roman" w:hAnsi="Times New Roman"/>
                <w:szCs w:val="21"/>
              </w:rPr>
              <w:t>Cologne travels by train to Toulouse</w:t>
            </w:r>
            <w:r>
              <w:rPr>
                <w:rFonts w:hint="eastAsia" w:ascii="Times New Roman" w:hAnsi="Times New Roman"/>
                <w:szCs w:val="21"/>
              </w:rPr>
              <w:t xml:space="preserve"> in </w:t>
            </w:r>
            <w:r>
              <w:rPr>
                <w:rFonts w:ascii="Times New Roman" w:hAnsi="Times New Roman"/>
                <w:szCs w:val="21"/>
              </w:rPr>
              <w:t>France (about 10 hours).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5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S</w:t>
            </w:r>
            <w:r>
              <w:rPr>
                <w:rFonts w:ascii="Times New Roman" w:hAnsi="Times New Roman" w:eastAsia="宋体" w:cs="Times New Roman"/>
                <w:szCs w:val="21"/>
              </w:rPr>
              <w:t>unday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2019.10.13</w:t>
            </w:r>
          </w:p>
        </w:tc>
        <w:tc>
          <w:tcPr>
            <w:tcW w:w="6916" w:type="dxa"/>
          </w:tcPr>
          <w:p>
            <w:pPr>
              <w:ind w:left="525" w:hanging="525" w:hangingChars="2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</w:t>
            </w:r>
            <w:r>
              <w:rPr>
                <w:rFonts w:ascii="Times New Roman" w:hAnsi="Times New Roman" w:eastAsia="宋体" w:cs="Times New Roman"/>
                <w:szCs w:val="21"/>
              </w:rPr>
              <w:t>.M.: Visiting</w:t>
            </w:r>
            <w: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>Cossad Seed Industry in France, learning maize seed species of the company and screening criteria, and understanding its sales progress.</w:t>
            </w:r>
          </w:p>
          <w:p>
            <w:pPr>
              <w:ind w:left="525" w:hanging="525" w:hangingChars="2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P.M.: </w:t>
            </w:r>
            <w:r>
              <w:rPr>
                <w:rFonts w:ascii="Times New Roman" w:hAnsi="Times New Roman"/>
                <w:szCs w:val="21"/>
              </w:rPr>
              <w:t xml:space="preserve"> Head for Paris by bus.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6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M</w:t>
            </w:r>
            <w:r>
              <w:rPr>
                <w:rFonts w:ascii="Times New Roman" w:hAnsi="Times New Roman" w:eastAsia="宋体" w:cs="Times New Roman"/>
                <w:szCs w:val="21"/>
              </w:rPr>
              <w:t>onday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2019.10.14</w:t>
            </w:r>
          </w:p>
        </w:tc>
        <w:tc>
          <w:tcPr>
            <w:tcW w:w="6916" w:type="dxa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Visiting French National Institute of Agriculture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,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understanding major orientation of maize research in France, </w:t>
            </w:r>
            <w:r>
              <w:rPr>
                <w:rFonts w:ascii="Times New Roman" w:hAnsi="Times New Roman"/>
                <w:szCs w:val="21"/>
              </w:rPr>
              <w:t xml:space="preserve"> especially in the field of reducing environmental impact.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T</w:t>
            </w:r>
            <w:r>
              <w:rPr>
                <w:rFonts w:ascii="Times New Roman" w:hAnsi="Times New Roman" w:eastAsia="宋体" w:cs="Times New Roman"/>
                <w:szCs w:val="21"/>
              </w:rPr>
              <w:t>uesday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2019.10.15</w:t>
            </w:r>
          </w:p>
        </w:tc>
        <w:tc>
          <w:tcPr>
            <w:tcW w:w="6916" w:type="dxa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.M.: Riding from Paris to </w:t>
            </w:r>
            <w:r>
              <w:rPr>
                <w:rFonts w:ascii="Times New Roman" w:hAnsi="Times New Roman"/>
                <w:szCs w:val="21"/>
              </w:rPr>
              <w:t xml:space="preserve"> Alencon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, visiting MOUCHERE farm, understanding and learning maize production status of French farm and advanced cultivation technology.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P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.M.: </w:t>
            </w:r>
            <w:r>
              <w:rPr>
                <w:rFonts w:ascii="Times New Roman" w:hAnsi="Times New Roman"/>
                <w:szCs w:val="21"/>
              </w:rPr>
              <w:t xml:space="preserve"> Return to Paris by bus from Alencon.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8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W</w:t>
            </w:r>
            <w:r>
              <w:rPr>
                <w:rFonts w:ascii="Times New Roman" w:hAnsi="Times New Roman" w:eastAsia="宋体" w:cs="Times New Roman"/>
                <w:szCs w:val="21"/>
              </w:rPr>
              <w:t>ednesday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2019.10.16</w:t>
            </w:r>
          </w:p>
        </w:tc>
        <w:tc>
          <w:tcPr>
            <w:tcW w:w="6916" w:type="dxa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Paris – Beijing</w:t>
            </w:r>
          </w:p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G</w:t>
            </w:r>
            <w:r>
              <w:rPr>
                <w:rFonts w:ascii="Times New Roman" w:hAnsi="Times New Roman" w:eastAsia="宋体" w:cs="Times New Roman"/>
                <w:szCs w:val="21"/>
              </w:rPr>
              <w:t>oing to Paris Airport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>in the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morning</w:t>
            </w:r>
            <w:r>
              <w:rPr>
                <w:rFonts w:ascii="Times New Roman" w:hAnsi="Times New Roman" w:eastAsia="宋体" w:cs="Times New Roman"/>
                <w:szCs w:val="21"/>
              </w:rPr>
              <w:t>, and then returning to China by international flight.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9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T</w:t>
            </w:r>
            <w:r>
              <w:rPr>
                <w:rFonts w:ascii="Times New Roman" w:hAnsi="Times New Roman" w:eastAsia="宋体" w:cs="Times New Roman"/>
                <w:szCs w:val="21"/>
              </w:rPr>
              <w:t>hursday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2019.10.17</w:t>
            </w:r>
          </w:p>
        </w:tc>
        <w:tc>
          <w:tcPr>
            <w:tcW w:w="6916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  <w:lang w:val="de-DE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lang w:val="de-DE"/>
              </w:rPr>
              <w:t>B</w:t>
            </w:r>
            <w:r>
              <w:rPr>
                <w:rFonts w:ascii="Times New Roman" w:hAnsi="Times New Roman" w:eastAsia="宋体" w:cs="Times New Roman"/>
                <w:b/>
                <w:szCs w:val="21"/>
                <w:lang w:val="de-DE"/>
              </w:rPr>
              <w:t>eijing</w:t>
            </w:r>
          </w:p>
          <w:p>
            <w:pPr>
              <w:rPr>
                <w:rFonts w:ascii="Times New Roman" w:hAnsi="Times New Roman" w:eastAsia="宋体" w:cs="Times New Roman"/>
                <w:szCs w:val="21"/>
                <w:lang w:val="de-DE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de-DE"/>
              </w:rPr>
              <w:t>A</w:t>
            </w:r>
            <w:r>
              <w:rPr>
                <w:rFonts w:ascii="Times New Roman" w:hAnsi="Times New Roman" w:eastAsia="宋体" w:cs="Times New Roman"/>
                <w:szCs w:val="21"/>
                <w:lang w:val="de-DE"/>
              </w:rPr>
              <w:t>rriving in Beijing safely</w:t>
            </w:r>
          </w:p>
        </w:tc>
      </w:tr>
    </w:tbl>
    <w:p>
      <w:pPr>
        <w:rPr>
          <w:rFonts w:asciiTheme="minorEastAsia" w:hAnsi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942DA"/>
    <w:rsid w:val="0002392E"/>
    <w:rsid w:val="000251FA"/>
    <w:rsid w:val="00041E32"/>
    <w:rsid w:val="00044DAE"/>
    <w:rsid w:val="000535C1"/>
    <w:rsid w:val="000D2FB9"/>
    <w:rsid w:val="000F17C4"/>
    <w:rsid w:val="00103E70"/>
    <w:rsid w:val="00106105"/>
    <w:rsid w:val="00142468"/>
    <w:rsid w:val="0014514A"/>
    <w:rsid w:val="00175E3C"/>
    <w:rsid w:val="001855D1"/>
    <w:rsid w:val="001C119C"/>
    <w:rsid w:val="001C6689"/>
    <w:rsid w:val="001C69C3"/>
    <w:rsid w:val="001D2D29"/>
    <w:rsid w:val="001E61F4"/>
    <w:rsid w:val="001E73BF"/>
    <w:rsid w:val="001F45EA"/>
    <w:rsid w:val="002044C3"/>
    <w:rsid w:val="002369E6"/>
    <w:rsid w:val="0024039A"/>
    <w:rsid w:val="002427D0"/>
    <w:rsid w:val="00272EAD"/>
    <w:rsid w:val="00276089"/>
    <w:rsid w:val="00280F43"/>
    <w:rsid w:val="002B19C9"/>
    <w:rsid w:val="002B20CE"/>
    <w:rsid w:val="002C4C86"/>
    <w:rsid w:val="002D7815"/>
    <w:rsid w:val="002E77A0"/>
    <w:rsid w:val="002E7DB4"/>
    <w:rsid w:val="003636B1"/>
    <w:rsid w:val="003860C5"/>
    <w:rsid w:val="00390D5A"/>
    <w:rsid w:val="003C252E"/>
    <w:rsid w:val="003E7504"/>
    <w:rsid w:val="00403A08"/>
    <w:rsid w:val="004067E8"/>
    <w:rsid w:val="00424ECA"/>
    <w:rsid w:val="00426A18"/>
    <w:rsid w:val="00447C6E"/>
    <w:rsid w:val="00452FB4"/>
    <w:rsid w:val="0047100F"/>
    <w:rsid w:val="00490103"/>
    <w:rsid w:val="00496DBE"/>
    <w:rsid w:val="004D6423"/>
    <w:rsid w:val="005034BB"/>
    <w:rsid w:val="005071C0"/>
    <w:rsid w:val="00532F50"/>
    <w:rsid w:val="00547D5C"/>
    <w:rsid w:val="0055386B"/>
    <w:rsid w:val="00573753"/>
    <w:rsid w:val="005A3F35"/>
    <w:rsid w:val="005A7FEE"/>
    <w:rsid w:val="005B0266"/>
    <w:rsid w:val="005B2D56"/>
    <w:rsid w:val="005D57F9"/>
    <w:rsid w:val="005D5F48"/>
    <w:rsid w:val="005E2A16"/>
    <w:rsid w:val="005E5A74"/>
    <w:rsid w:val="005E73A9"/>
    <w:rsid w:val="005F5B59"/>
    <w:rsid w:val="00600815"/>
    <w:rsid w:val="00604E6A"/>
    <w:rsid w:val="006147F8"/>
    <w:rsid w:val="00622D3C"/>
    <w:rsid w:val="006369C3"/>
    <w:rsid w:val="00641670"/>
    <w:rsid w:val="00645255"/>
    <w:rsid w:val="00646857"/>
    <w:rsid w:val="0064776E"/>
    <w:rsid w:val="00651916"/>
    <w:rsid w:val="00654F8D"/>
    <w:rsid w:val="00671221"/>
    <w:rsid w:val="00693BEC"/>
    <w:rsid w:val="006A0ECD"/>
    <w:rsid w:val="006A71D7"/>
    <w:rsid w:val="006F1FC5"/>
    <w:rsid w:val="00741385"/>
    <w:rsid w:val="00747343"/>
    <w:rsid w:val="0076216F"/>
    <w:rsid w:val="00764F47"/>
    <w:rsid w:val="00780078"/>
    <w:rsid w:val="00797FA4"/>
    <w:rsid w:val="007A3705"/>
    <w:rsid w:val="007C3316"/>
    <w:rsid w:val="007C7676"/>
    <w:rsid w:val="007E080E"/>
    <w:rsid w:val="007E123A"/>
    <w:rsid w:val="007E2F55"/>
    <w:rsid w:val="007F000A"/>
    <w:rsid w:val="00826546"/>
    <w:rsid w:val="0083090A"/>
    <w:rsid w:val="00840C43"/>
    <w:rsid w:val="00842BEE"/>
    <w:rsid w:val="0085259A"/>
    <w:rsid w:val="008915CA"/>
    <w:rsid w:val="008942DA"/>
    <w:rsid w:val="008A67F8"/>
    <w:rsid w:val="008C2052"/>
    <w:rsid w:val="008C668C"/>
    <w:rsid w:val="008C68C3"/>
    <w:rsid w:val="008F2694"/>
    <w:rsid w:val="008F5043"/>
    <w:rsid w:val="008F7726"/>
    <w:rsid w:val="00911A8D"/>
    <w:rsid w:val="00933E0C"/>
    <w:rsid w:val="00984E40"/>
    <w:rsid w:val="009A28DC"/>
    <w:rsid w:val="009B76F6"/>
    <w:rsid w:val="009E1B7D"/>
    <w:rsid w:val="00A04FE8"/>
    <w:rsid w:val="00A2135D"/>
    <w:rsid w:val="00A345BF"/>
    <w:rsid w:val="00A37479"/>
    <w:rsid w:val="00A45BFB"/>
    <w:rsid w:val="00A66ACD"/>
    <w:rsid w:val="00A973E9"/>
    <w:rsid w:val="00AE272D"/>
    <w:rsid w:val="00AE43EF"/>
    <w:rsid w:val="00AF03EC"/>
    <w:rsid w:val="00B6545F"/>
    <w:rsid w:val="00B8108C"/>
    <w:rsid w:val="00BA476D"/>
    <w:rsid w:val="00BB018D"/>
    <w:rsid w:val="00BB33EA"/>
    <w:rsid w:val="00BB3DA2"/>
    <w:rsid w:val="00BB64D9"/>
    <w:rsid w:val="00BB7DEB"/>
    <w:rsid w:val="00BC2969"/>
    <w:rsid w:val="00BD0F35"/>
    <w:rsid w:val="00C03B1C"/>
    <w:rsid w:val="00C4521C"/>
    <w:rsid w:val="00C5409F"/>
    <w:rsid w:val="00C661E4"/>
    <w:rsid w:val="00C740C6"/>
    <w:rsid w:val="00C93B12"/>
    <w:rsid w:val="00CA3E11"/>
    <w:rsid w:val="00CB0C12"/>
    <w:rsid w:val="00CB4E65"/>
    <w:rsid w:val="00CC08CB"/>
    <w:rsid w:val="00D01A43"/>
    <w:rsid w:val="00D0329B"/>
    <w:rsid w:val="00D16ED5"/>
    <w:rsid w:val="00D300E2"/>
    <w:rsid w:val="00D729D8"/>
    <w:rsid w:val="00D863B4"/>
    <w:rsid w:val="00DA43E7"/>
    <w:rsid w:val="00DA538C"/>
    <w:rsid w:val="00DB2EEB"/>
    <w:rsid w:val="00DC6442"/>
    <w:rsid w:val="00E10D92"/>
    <w:rsid w:val="00E73193"/>
    <w:rsid w:val="00E90049"/>
    <w:rsid w:val="00EA2063"/>
    <w:rsid w:val="00EB44F0"/>
    <w:rsid w:val="00EC2603"/>
    <w:rsid w:val="00EC7384"/>
    <w:rsid w:val="00F04CAA"/>
    <w:rsid w:val="00F208A7"/>
    <w:rsid w:val="00F31C07"/>
    <w:rsid w:val="00F329C4"/>
    <w:rsid w:val="00F47D20"/>
    <w:rsid w:val="00F52722"/>
    <w:rsid w:val="00F76052"/>
    <w:rsid w:val="00F90435"/>
    <w:rsid w:val="00F91066"/>
    <w:rsid w:val="00FA3B0B"/>
    <w:rsid w:val="00FB174B"/>
    <w:rsid w:val="00FB2A90"/>
    <w:rsid w:val="00FC6A45"/>
    <w:rsid w:val="00FD0F7F"/>
    <w:rsid w:val="051324D1"/>
    <w:rsid w:val="093B661D"/>
    <w:rsid w:val="0BEE79BC"/>
    <w:rsid w:val="0DCC14EF"/>
    <w:rsid w:val="16A169A3"/>
    <w:rsid w:val="19B615E1"/>
    <w:rsid w:val="1A6C22BF"/>
    <w:rsid w:val="1EE73E89"/>
    <w:rsid w:val="253B0204"/>
    <w:rsid w:val="2B0E01C0"/>
    <w:rsid w:val="2BFF4F38"/>
    <w:rsid w:val="30F477C9"/>
    <w:rsid w:val="34140628"/>
    <w:rsid w:val="342D06FF"/>
    <w:rsid w:val="38612F4E"/>
    <w:rsid w:val="39415F2A"/>
    <w:rsid w:val="3C2D0B9A"/>
    <w:rsid w:val="3DCD674A"/>
    <w:rsid w:val="3E3F7673"/>
    <w:rsid w:val="45D04505"/>
    <w:rsid w:val="45D673C7"/>
    <w:rsid w:val="495B02CD"/>
    <w:rsid w:val="513A5B41"/>
    <w:rsid w:val="52F47734"/>
    <w:rsid w:val="565F0547"/>
    <w:rsid w:val="57565D0F"/>
    <w:rsid w:val="5F6803F1"/>
    <w:rsid w:val="61D83FE7"/>
    <w:rsid w:val="6C820D88"/>
    <w:rsid w:val="6D8928AD"/>
    <w:rsid w:val="6FB02C2C"/>
    <w:rsid w:val="70C97687"/>
    <w:rsid w:val="73246DDE"/>
    <w:rsid w:val="7888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_Style 2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259</Words>
  <Characters>1482</Characters>
  <Lines>12</Lines>
  <Paragraphs>3</Paragraphs>
  <TotalTime>249</TotalTime>
  <ScaleCrop>false</ScaleCrop>
  <LinksUpToDate>false</LinksUpToDate>
  <CharactersWithSpaces>1738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2019-08-27T02:38:00Z</dcterms:created>
  <dc:creator>Administrator</dc:creator>
  <cp:lastModifiedBy>伊丹</cp:lastModifiedBy>
  <dcterms:modified xsi:type="dcterms:W3CDTF">2019-08-28T08:13:36Z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