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rPr>
          <w:sz w:val="36"/>
          <w:szCs w:val="36"/>
        </w:rPr>
      </w:pPr>
      <w:r>
        <w:rPr>
          <w:sz w:val="36"/>
          <w:szCs w:val="36"/>
        </w:rPr>
        <w:t>Visiting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Agenda </w:t>
      </w:r>
    </w:p>
    <w:p>
      <w:pPr>
        <w:spacing w:line="360" w:lineRule="auto"/>
        <w:rPr>
          <w:rFonts w:ascii="宋体" w:hAnsi="宋体"/>
        </w:rPr>
      </w:pPr>
    </w:p>
    <w:tbl>
      <w:tblPr>
        <w:tblStyle w:val="10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305"/>
        <w:gridCol w:w="6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094" w:type="dxa"/>
            <w:gridSpan w:val="2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Time </w:t>
            </w:r>
          </w:p>
        </w:tc>
        <w:tc>
          <w:tcPr>
            <w:tcW w:w="6123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>Agenda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89" w:type="dxa"/>
            <w:vMerge w:val="restart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>1 day</w:t>
            </w:r>
          </w:p>
        </w:tc>
        <w:tc>
          <w:tcPr>
            <w:tcW w:w="1305" w:type="dxa"/>
            <w:vMerge w:val="restart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13:30（Beijing）- 17:50（Rome）CA0939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tcBorders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Attend the Global Symposium on Soil Organic Carbon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(FAO)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Registration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</w:rPr>
              <w:t>2</w:t>
            </w:r>
            <w:r>
              <w:rPr>
                <w:rFonts w:ascii="Calibri" w:hAnsi="Calibri" w:eastAsia="宋体" w:cs="Calibri"/>
                <w:sz w:val="21"/>
                <w:szCs w:val="21"/>
              </w:rPr>
              <w:t xml:space="preserve"> day</w:t>
            </w: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Morning </w:t>
            </w: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Attend the Global Symposium on Soil Organic Carbon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(FAO)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,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t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he opening ceremony.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Attend the Global Symposium on Soil Organic Carbon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(FAO)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listen to the presentations.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3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 day</w:t>
            </w: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Morning </w:t>
            </w:r>
          </w:p>
        </w:tc>
        <w:tc>
          <w:tcPr>
            <w:tcW w:w="6123" w:type="dxa"/>
          </w:tcPr>
          <w:p>
            <w:pPr>
              <w:widowControl/>
              <w:shd w:val="clear" w:color="auto" w:fill="F2F2F2"/>
              <w:spacing w:line="360" w:lineRule="atLeast"/>
              <w:jc w:val="left"/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eastAsia="宋体" w:cs="Calibri"/>
                <w:color w:val="000000"/>
                <w:kern w:val="0"/>
                <w:sz w:val="21"/>
                <w:szCs w:val="21"/>
                <w:lang w:val="en-US" w:eastAsia="zh-CN" w:bidi="ar-SA"/>
              </w:rPr>
              <w:t>Attend the International Network of Black Soil (FAO), discuss further cooperation. 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</w:rPr>
              <w:t xml:space="preserve">Attend the International Network of Black Soil </w:t>
            </w:r>
            <w:r>
              <w:rPr>
                <w:rFonts w:ascii="Calibri" w:hAnsi="Calibri" w:eastAsia="宋体" w:cs="Calibri"/>
                <w:sz w:val="21"/>
                <w:szCs w:val="21"/>
              </w:rPr>
              <w:t>(FAO)</w:t>
            </w:r>
            <w:r>
              <w:rPr>
                <w:rFonts w:hint="eastAsia" w:ascii="Calibri" w:hAnsi="Calibri" w:eastAsia="宋体" w:cs="Calibri"/>
                <w:sz w:val="21"/>
                <w:szCs w:val="21"/>
              </w:rPr>
              <w:t>, s</w:t>
            </w:r>
            <w:r>
              <w:rPr>
                <w:rFonts w:ascii="Calibri" w:hAnsi="Calibri" w:eastAsia="宋体" w:cs="Calibri"/>
                <w:sz w:val="21"/>
                <w:szCs w:val="21"/>
              </w:rPr>
              <w:t>igne a framework agreement.</w:t>
            </w:r>
            <w:r>
              <w:rPr>
                <w:rFonts w:hint="eastAsia" w:ascii="Calibri" w:hAnsi="Calibri" w:eastAsia="宋体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eastAsia="宋体" w:cs="Calibri"/>
                <w:sz w:val="21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4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 day</w:t>
            </w: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Morning </w:t>
            </w: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Attend the Global Symposium on Soil Organic Carbon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(FAO)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listen to the presentations.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Attend the Global Symposium on Soil Organic Carbon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(FAO)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, c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losing ceremony.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(Rome)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5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 day</w:t>
            </w: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Morning </w:t>
            </w:r>
          </w:p>
        </w:tc>
        <w:tc>
          <w:tcPr>
            <w:tcW w:w="6123" w:type="dxa"/>
          </w:tcPr>
          <w:p>
            <w:pPr>
              <w:spacing w:line="360" w:lineRule="auto"/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cs="Calibri"/>
                <w:color w:val="000000"/>
                <w:kern w:val="0"/>
                <w:szCs w:val="21"/>
              </w:rPr>
              <w:t>V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isit Land and Water Division of FAO, discuss the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technology and application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of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black 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soil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protection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with the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exp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e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rts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spacing w:line="360" w:lineRule="auto"/>
              <w:rPr>
                <w:rFonts w:hint="eastAsia"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Discuss the next 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cooperation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with Land and Water Division of FAO。</w:t>
            </w:r>
          </w:p>
          <w:p>
            <w:pPr>
              <w:spacing w:line="360" w:lineRule="auto"/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17:50（Rome）-（Beijing）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789" w:type="dxa"/>
            <w:vMerge w:val="restart"/>
          </w:tcPr>
          <w:p>
            <w:pPr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6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 xml:space="preserve"> day</w:t>
            </w: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Morning </w:t>
            </w:r>
          </w:p>
        </w:tc>
        <w:tc>
          <w:tcPr>
            <w:tcW w:w="6123" w:type="dxa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  <w:lang w:val="en-US" w:eastAsia="zh-CN"/>
              </w:rPr>
              <w:t>From Rome to Beijing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</w:tcPr>
          <w:p>
            <w:pPr>
              <w:pStyle w:val="16"/>
              <w:rPr>
                <w:rFonts w:ascii="Calibri" w:hAnsi="Calibri" w:eastAsia="宋体" w:cs="Calibri"/>
                <w:sz w:val="21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 xml:space="preserve">Afternoon </w:t>
            </w:r>
          </w:p>
        </w:tc>
        <w:tc>
          <w:tcPr>
            <w:tcW w:w="6123" w:type="dxa"/>
          </w:tcPr>
          <w:p>
            <w:pPr>
              <w:rPr>
                <w:rFonts w:ascii="Times New Roman" w:hAnsi="Times New Roman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>13:20 A</w:t>
            </w:r>
            <w:r>
              <w:rPr>
                <w:rFonts w:ascii="Calibri" w:hAnsi="Calibri" w:cs="Calibri"/>
                <w:color w:val="000000"/>
                <w:kern w:val="0"/>
                <w:szCs w:val="21"/>
              </w:rPr>
              <w:t>rrive</w:t>
            </w:r>
            <w:r>
              <w:rPr>
                <w:rFonts w:hint="eastAsia" w:ascii="Calibri" w:hAnsi="Calibri" w:cs="Calibri"/>
                <w:color w:val="000000"/>
                <w:kern w:val="0"/>
                <w:szCs w:val="21"/>
              </w:rPr>
              <w:t xml:space="preserve"> Beijing</w:t>
            </w:r>
          </w:p>
        </w:tc>
      </w:tr>
    </w:tbl>
    <w:p>
      <w:pPr>
        <w:spacing w:line="360" w:lineRule="auto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97"/>
    <w:rsid w:val="00011CD6"/>
    <w:rsid w:val="00064E4E"/>
    <w:rsid w:val="000734EE"/>
    <w:rsid w:val="00093281"/>
    <w:rsid w:val="000A4647"/>
    <w:rsid w:val="000F0896"/>
    <w:rsid w:val="000F4EFF"/>
    <w:rsid w:val="001240A0"/>
    <w:rsid w:val="00134151"/>
    <w:rsid w:val="00177001"/>
    <w:rsid w:val="001C1863"/>
    <w:rsid w:val="001C3F30"/>
    <w:rsid w:val="001D6684"/>
    <w:rsid w:val="00215F98"/>
    <w:rsid w:val="002315A5"/>
    <w:rsid w:val="00244888"/>
    <w:rsid w:val="002509BE"/>
    <w:rsid w:val="00262BF8"/>
    <w:rsid w:val="00270407"/>
    <w:rsid w:val="00282205"/>
    <w:rsid w:val="002E75A9"/>
    <w:rsid w:val="002F61AC"/>
    <w:rsid w:val="00312EA9"/>
    <w:rsid w:val="0035193B"/>
    <w:rsid w:val="0036717D"/>
    <w:rsid w:val="003E3B5F"/>
    <w:rsid w:val="00406FCA"/>
    <w:rsid w:val="00493EAF"/>
    <w:rsid w:val="004B607B"/>
    <w:rsid w:val="00527B1B"/>
    <w:rsid w:val="00535C3B"/>
    <w:rsid w:val="00554584"/>
    <w:rsid w:val="00586F17"/>
    <w:rsid w:val="005B0C85"/>
    <w:rsid w:val="005B57F6"/>
    <w:rsid w:val="006817AA"/>
    <w:rsid w:val="00683FFB"/>
    <w:rsid w:val="006938DC"/>
    <w:rsid w:val="00693A8B"/>
    <w:rsid w:val="006E5D89"/>
    <w:rsid w:val="006F3ADE"/>
    <w:rsid w:val="007063D6"/>
    <w:rsid w:val="007B0F91"/>
    <w:rsid w:val="00820174"/>
    <w:rsid w:val="008325D4"/>
    <w:rsid w:val="008A780E"/>
    <w:rsid w:val="00915508"/>
    <w:rsid w:val="009216DA"/>
    <w:rsid w:val="00994ABB"/>
    <w:rsid w:val="009A6020"/>
    <w:rsid w:val="009B5E52"/>
    <w:rsid w:val="009C199A"/>
    <w:rsid w:val="009E2AC1"/>
    <w:rsid w:val="009E5EE6"/>
    <w:rsid w:val="00A02644"/>
    <w:rsid w:val="00A158EB"/>
    <w:rsid w:val="00A53668"/>
    <w:rsid w:val="00A553FF"/>
    <w:rsid w:val="00A6439A"/>
    <w:rsid w:val="00A67F6D"/>
    <w:rsid w:val="00A8122E"/>
    <w:rsid w:val="00AC6BDB"/>
    <w:rsid w:val="00AF407B"/>
    <w:rsid w:val="00B41242"/>
    <w:rsid w:val="00B734BB"/>
    <w:rsid w:val="00BB4C5B"/>
    <w:rsid w:val="00C05AC0"/>
    <w:rsid w:val="00C25216"/>
    <w:rsid w:val="00C35DFB"/>
    <w:rsid w:val="00C6414D"/>
    <w:rsid w:val="00CA5CD6"/>
    <w:rsid w:val="00CD166C"/>
    <w:rsid w:val="00CE54AF"/>
    <w:rsid w:val="00D1475D"/>
    <w:rsid w:val="00D65456"/>
    <w:rsid w:val="00D70BD3"/>
    <w:rsid w:val="00D80C01"/>
    <w:rsid w:val="00DA66E5"/>
    <w:rsid w:val="00DF0EA2"/>
    <w:rsid w:val="00DF4497"/>
    <w:rsid w:val="00E03B94"/>
    <w:rsid w:val="00E601A1"/>
    <w:rsid w:val="00E75D7C"/>
    <w:rsid w:val="00EB571C"/>
    <w:rsid w:val="00ED664A"/>
    <w:rsid w:val="00EE36FC"/>
    <w:rsid w:val="00EF7EBB"/>
    <w:rsid w:val="00F222CA"/>
    <w:rsid w:val="00F65C11"/>
    <w:rsid w:val="00F8719E"/>
    <w:rsid w:val="00FC109F"/>
    <w:rsid w:val="01E13DFC"/>
    <w:rsid w:val="07246F6F"/>
    <w:rsid w:val="1BAA6CA9"/>
    <w:rsid w:val="220F69B2"/>
    <w:rsid w:val="23CF64B5"/>
    <w:rsid w:val="24500339"/>
    <w:rsid w:val="2BD1686D"/>
    <w:rsid w:val="43793F8C"/>
    <w:rsid w:val="49F30123"/>
    <w:rsid w:val="4DA55774"/>
    <w:rsid w:val="5A2D64D3"/>
    <w:rsid w:val="664A4DE6"/>
    <w:rsid w:val="672256A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locked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character" w:customStyle="1" w:styleId="14">
    <w:name w:val="日期 Char"/>
    <w:basedOn w:val="7"/>
    <w:link w:val="2"/>
    <w:semiHidden/>
    <w:qFormat/>
    <w:uiPriority w:val="99"/>
  </w:style>
  <w:style w:type="character" w:customStyle="1" w:styleId="15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character" w:customStyle="1" w:styleId="17">
    <w:name w:val="apple-converted-spac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549</Words>
  <Characters>3134</Characters>
  <Lines>26</Lines>
  <Paragraphs>7</Paragraphs>
  <ScaleCrop>false</ScaleCrop>
  <LinksUpToDate>false</LinksUpToDate>
  <CharactersWithSpaces>3676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2016-08-08T00:13:00Z</dcterms:created>
  <dc:creator>微软用户</dc:creator>
  <cp:lastModifiedBy>lenovo</cp:lastModifiedBy>
  <cp:lastPrinted>2016-08-08T07:44:00Z</cp:lastPrinted>
  <dcterms:modified xsi:type="dcterms:W3CDTF">2017-02-06T05:57:30Z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