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36"/>
          <w:szCs w:val="36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学科（专业）梯队后备带头人调整申请表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7"/>
        <w:gridCol w:w="1695"/>
        <w:gridCol w:w="3090"/>
        <w:gridCol w:w="1845"/>
        <w:gridCol w:w="1500"/>
        <w:gridCol w:w="35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7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原后备带头人姓名</w:t>
            </w:r>
          </w:p>
        </w:tc>
        <w:tc>
          <w:tcPr>
            <w:tcW w:w="1695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090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拟调整后备带头人姓名</w:t>
            </w:r>
          </w:p>
        </w:tc>
        <w:tc>
          <w:tcPr>
            <w:tcW w:w="1845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00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所在单位</w:t>
            </w:r>
          </w:p>
        </w:tc>
        <w:tc>
          <w:tcPr>
            <w:tcW w:w="3517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7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调整理由</w:t>
            </w:r>
          </w:p>
        </w:tc>
        <w:tc>
          <w:tcPr>
            <w:tcW w:w="11647" w:type="dxa"/>
            <w:gridSpan w:val="5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0" w:hRule="atLeast"/>
        </w:trPr>
        <w:tc>
          <w:tcPr>
            <w:tcW w:w="25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拟调整后备带头人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基本情况介绍</w:t>
            </w:r>
          </w:p>
        </w:tc>
        <w:tc>
          <w:tcPr>
            <w:tcW w:w="11647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ind w:left="0" w:leftChars="0" w:right="0" w:rightChars="0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ind w:left="0" w:leftChars="0" w:right="0" w:rightChars="0" w:firstLine="640" w:firstLineChars="20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姓名，性别，年龄，政治面貌，学历，学位，专业技术职称，行政职务，主要学术兼职。近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年出版论著××部，发表论文××篇，其中SCI检索论文××篇，EI检索论文××篇；获国家科技进步一等奖××项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（排名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X，X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eastAsia="仿宋_GB2312"/>
                <w:sz w:val="28"/>
                <w:szCs w:val="28"/>
              </w:rPr>
              <w:t>、二等奖××项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（排名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X，X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），</w:t>
            </w:r>
            <w:r>
              <w:rPr>
                <w:rFonts w:hint="eastAsia" w:ascii="仿宋_GB2312" w:eastAsia="仿宋_GB2312"/>
                <w:sz w:val="28"/>
                <w:szCs w:val="28"/>
              </w:rPr>
              <w:t>发明专利××项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（排名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X，X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）</w:t>
            </w:r>
            <w:r>
              <w:rPr>
                <w:rFonts w:ascii="仿宋_GB2312" w:eastAsia="仿宋_GB2312"/>
                <w:sz w:val="28"/>
                <w:szCs w:val="28"/>
              </w:rPr>
              <w:t>…</w:t>
            </w:r>
            <w:r>
              <w:rPr>
                <w:rFonts w:hint="eastAsia" w:ascii="仿宋_GB2312" w:eastAsia="仿宋_GB2312"/>
                <w:sz w:val="28"/>
                <w:szCs w:val="28"/>
              </w:rPr>
              <w:t>（国家级奖项目及成果）；获省科技进步奖一等奖××项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（排名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X，X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eastAsia="仿宋_GB2312"/>
                <w:sz w:val="28"/>
                <w:szCs w:val="28"/>
              </w:rPr>
              <w:t>、二等奖××项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（排名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X，X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eastAsia="仿宋_GB2312"/>
                <w:sz w:val="28"/>
                <w:szCs w:val="28"/>
              </w:rPr>
              <w:t>、三等奖××项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（排名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X，X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eastAsia="仿宋_GB2312"/>
                <w:sz w:val="28"/>
                <w:szCs w:val="28"/>
              </w:rPr>
              <w:t>，</w:t>
            </w:r>
            <w:r>
              <w:rPr>
                <w:rFonts w:ascii="仿宋_GB2312" w:eastAsia="仿宋_GB2312"/>
                <w:sz w:val="28"/>
                <w:szCs w:val="28"/>
              </w:rPr>
              <w:t>…</w:t>
            </w:r>
            <w:r>
              <w:rPr>
                <w:rFonts w:hint="eastAsia" w:ascii="仿宋_GB2312" w:eastAsia="仿宋_GB2312"/>
                <w:sz w:val="28"/>
                <w:szCs w:val="28"/>
              </w:rPr>
              <w:t>（省部级奖项目及成果）；获地厅级奖项及成果××项；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主持</w:t>
            </w:r>
            <w:r>
              <w:rPr>
                <w:rFonts w:hint="eastAsia" w:ascii="仿宋_GB2312" w:eastAsia="仿宋_GB2312"/>
                <w:sz w:val="28"/>
                <w:szCs w:val="28"/>
              </w:rPr>
              <w:t>国家级项目××项，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主持</w:t>
            </w:r>
            <w:r>
              <w:rPr>
                <w:rFonts w:hint="eastAsia" w:ascii="仿宋_GB2312" w:eastAsia="仿宋_GB2312"/>
                <w:sz w:val="28"/>
                <w:szCs w:val="28"/>
              </w:rPr>
              <w:t>省部级项目××项，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主持</w:t>
            </w:r>
            <w:r>
              <w:rPr>
                <w:rFonts w:hint="eastAsia" w:ascii="仿宋_GB2312" w:eastAsia="仿宋_GB2312"/>
                <w:sz w:val="28"/>
                <w:szCs w:val="28"/>
              </w:rPr>
              <w:t>地厅级项目××项。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</w:trPr>
        <w:tc>
          <w:tcPr>
            <w:tcW w:w="252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梯队所在单位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647" w:type="dxa"/>
            <w:gridSpan w:val="5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                     盖    章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                      年  月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24"/>
          <w:szCs w:val="24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24"/>
          <w:szCs w:val="24"/>
          <w:lang w:val="en-US" w:eastAsia="zh-CN"/>
        </w:rPr>
        <w:t>注：1、各项业绩均为近4年取得的；</w:t>
      </w:r>
    </w:p>
    <w:p>
      <w:pPr>
        <w:ind w:firstLine="480"/>
        <w:jc w:val="left"/>
        <w:rPr>
          <w:rFonts w:hint="eastAsia" w:ascii="楷体_GB2312" w:hAnsi="楷体_GB2312" w:eastAsia="楷体_GB2312" w:cs="楷体_GB2312"/>
          <w:b/>
          <w:bCs/>
          <w:sz w:val="24"/>
          <w:szCs w:val="24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24"/>
          <w:szCs w:val="24"/>
          <w:lang w:val="en-US" w:eastAsia="zh-CN"/>
        </w:rPr>
        <w:t>2、主持项目中包括近4年已结题项目和正在执行项目；</w:t>
      </w:r>
    </w:p>
    <w:p>
      <w:pPr>
        <w:ind w:firstLine="480"/>
        <w:jc w:val="left"/>
        <w:rPr>
          <w:rFonts w:hint="eastAsia" w:ascii="楷体_GB2312" w:hAnsi="楷体_GB2312" w:eastAsia="楷体_GB2312" w:cs="楷体_GB2312"/>
          <w:b/>
          <w:bCs/>
          <w:sz w:val="24"/>
          <w:szCs w:val="24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24"/>
          <w:szCs w:val="24"/>
          <w:lang w:val="en-US" w:eastAsia="zh-CN"/>
        </w:rPr>
        <w:t>3、报送申请表时，相应报送各项业绩的原件及电子扫描件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b/>
          <w:bCs/>
          <w:sz w:val="24"/>
          <w:szCs w:val="24"/>
          <w:lang w:val="en-US" w:eastAsia="zh-CN"/>
        </w:rPr>
        <w:t>。</w:t>
      </w:r>
    </w:p>
    <w:sectPr>
      <w:headerReference r:id="rId3" w:type="default"/>
      <w:pgSz w:w="16838" w:h="11906" w:orient="landscape"/>
      <w:pgMar w:top="1519" w:right="1440" w:bottom="1236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sto MT">
    <w:panose1 w:val="02040603050505030304"/>
    <w:charset w:val="00"/>
    <w:family w:val="auto"/>
    <w:pitch w:val="default"/>
    <w:sig w:usb0="00000003" w:usb1="00000000" w:usb2="00000000" w:usb3="00000000" w:csb0="20000001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ascii="宋体" w:hAnsi="宋体" w:eastAsia="宋体" w:cs="宋体"/>
        <w:sz w:val="28"/>
        <w:szCs w:val="28"/>
        <w:lang w:eastAsia="zh-CN"/>
      </w:rPr>
    </w:pPr>
    <w:r>
      <w:rPr>
        <w:rFonts w:hint="eastAsia" w:ascii="宋体" w:hAnsi="宋体" w:eastAsia="宋体" w:cs="宋体"/>
        <w:sz w:val="28"/>
        <w:szCs w:val="28"/>
        <w:lang w:eastAsia="zh-CN"/>
      </w:rPr>
      <w:t>附件</w:t>
    </w:r>
    <w:r>
      <w:rPr>
        <w:rFonts w:hint="eastAsia" w:ascii="宋体" w:hAnsi="宋体" w:eastAsia="宋体" w:cs="宋体"/>
        <w:sz w:val="28"/>
        <w:szCs w:val="28"/>
        <w:lang w:val="en-US" w:eastAsia="zh-CN"/>
      </w:rPr>
      <w:t>6：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945BF4"/>
    <w:rsid w:val="046761E0"/>
    <w:rsid w:val="0E3C55E4"/>
    <w:rsid w:val="175C6D34"/>
    <w:rsid w:val="20053F50"/>
    <w:rsid w:val="23945BF4"/>
    <w:rsid w:val="2B3D05D0"/>
    <w:rsid w:val="2C466A69"/>
    <w:rsid w:val="365E2502"/>
    <w:rsid w:val="3DBC7AD6"/>
    <w:rsid w:val="634C4A24"/>
    <w:rsid w:val="66A030A7"/>
    <w:rsid w:val="66CE1A33"/>
    <w:rsid w:val="7C1138D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2016-05-04T04:44:00Z</dcterms:created>
  <dc:creator>Administrator</dc:creator>
  <cp:lastModifiedBy>Administrator</cp:lastModifiedBy>
  <cp:lastPrinted>2017-03-30T03:17:00Z</cp:lastPrinted>
  <dcterms:modified xsi:type="dcterms:W3CDTF">2017-04-28T02:52:26Z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